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A2E" w:rsidRPr="000B4BC7" w:rsidRDefault="00E10DFC" w:rsidP="000B4BC7">
      <w:pPr>
        <w:spacing w:line="400" w:lineRule="exact"/>
        <w:jc w:val="right"/>
        <w:rPr>
          <w:sz w:val="24"/>
          <w:szCs w:val="24"/>
        </w:rPr>
      </w:pPr>
      <w:r w:rsidRPr="000B4BC7">
        <w:rPr>
          <w:sz w:val="24"/>
          <w:szCs w:val="24"/>
        </w:rPr>
        <w:t>202</w:t>
      </w:r>
      <w:r w:rsidRPr="000B4BC7">
        <w:rPr>
          <w:rFonts w:hint="eastAsia"/>
          <w:sz w:val="24"/>
          <w:szCs w:val="24"/>
        </w:rPr>
        <w:t>3</w:t>
      </w:r>
      <w:r w:rsidR="005D6A2E" w:rsidRPr="000B4BC7">
        <w:rPr>
          <w:sz w:val="24"/>
          <w:szCs w:val="24"/>
        </w:rPr>
        <w:t xml:space="preserve"> 年</w:t>
      </w:r>
      <w:r w:rsidR="003B5E4F" w:rsidRPr="000B4BC7">
        <w:rPr>
          <w:sz w:val="24"/>
          <w:szCs w:val="24"/>
        </w:rPr>
        <w:t xml:space="preserve"> </w:t>
      </w:r>
      <w:r w:rsidR="009B4881" w:rsidRPr="000B4BC7">
        <w:rPr>
          <w:rFonts w:hint="eastAsia"/>
          <w:sz w:val="24"/>
          <w:szCs w:val="24"/>
        </w:rPr>
        <w:t>5</w:t>
      </w:r>
      <w:r w:rsidR="005D6A2E" w:rsidRPr="000B4BC7">
        <w:rPr>
          <w:sz w:val="24"/>
          <w:szCs w:val="24"/>
        </w:rPr>
        <w:t xml:space="preserve"> ⽉</w:t>
      </w:r>
      <w:r w:rsidR="003B5E4F" w:rsidRPr="000B4BC7">
        <w:rPr>
          <w:sz w:val="24"/>
          <w:szCs w:val="24"/>
        </w:rPr>
        <w:t xml:space="preserve"> </w:t>
      </w:r>
      <w:r w:rsidR="00210741" w:rsidRPr="000B4BC7">
        <w:rPr>
          <w:sz w:val="24"/>
          <w:szCs w:val="24"/>
        </w:rPr>
        <w:t>10</w:t>
      </w:r>
      <w:r w:rsidR="003B5E4F" w:rsidRPr="000B4BC7">
        <w:rPr>
          <w:sz w:val="24"/>
          <w:szCs w:val="24"/>
        </w:rPr>
        <w:t>（</w:t>
      </w:r>
      <w:r w:rsidR="00210741" w:rsidRPr="000B4BC7">
        <w:rPr>
          <w:rFonts w:hint="eastAsia"/>
          <w:sz w:val="24"/>
          <w:szCs w:val="24"/>
        </w:rPr>
        <w:t>水</w:t>
      </w:r>
      <w:r w:rsidR="005D6A2E" w:rsidRPr="000B4BC7">
        <w:rPr>
          <w:sz w:val="24"/>
          <w:szCs w:val="24"/>
        </w:rPr>
        <w:t xml:space="preserve">）改定 </w:t>
      </w:r>
    </w:p>
    <w:p w:rsidR="005D6A2E" w:rsidRPr="000B4BC7" w:rsidRDefault="005D6A2E" w:rsidP="000B4BC7">
      <w:pPr>
        <w:spacing w:line="400" w:lineRule="exact"/>
        <w:jc w:val="right"/>
        <w:rPr>
          <w:sz w:val="24"/>
          <w:szCs w:val="24"/>
        </w:rPr>
      </w:pPr>
      <w:r w:rsidRPr="000B4BC7">
        <w:rPr>
          <w:sz w:val="24"/>
          <w:szCs w:val="24"/>
        </w:rPr>
        <w:t xml:space="preserve">公益財団法⼈ ⽩⿅記念酒造博物館 </w:t>
      </w:r>
    </w:p>
    <w:p w:rsidR="000B4BC7" w:rsidRPr="000B4BC7" w:rsidRDefault="000B4BC7" w:rsidP="000B4BC7">
      <w:pPr>
        <w:spacing w:line="400" w:lineRule="exact"/>
        <w:jc w:val="right"/>
        <w:rPr>
          <w:sz w:val="24"/>
          <w:szCs w:val="24"/>
        </w:rPr>
      </w:pPr>
    </w:p>
    <w:p w:rsidR="005D6A2E" w:rsidRPr="00C82605" w:rsidRDefault="005D6A2E" w:rsidP="000B4BC7">
      <w:pPr>
        <w:spacing w:line="400" w:lineRule="exact"/>
        <w:jc w:val="center"/>
        <w:rPr>
          <w:b/>
          <w:sz w:val="24"/>
          <w:szCs w:val="24"/>
        </w:rPr>
      </w:pPr>
      <w:r w:rsidRPr="00C82605">
        <w:rPr>
          <w:b/>
          <w:sz w:val="24"/>
          <w:szCs w:val="24"/>
        </w:rPr>
        <w:t>【ご来館の皆さまへのお願い】</w:t>
      </w:r>
    </w:p>
    <w:p w:rsidR="005D6A2E" w:rsidRDefault="005D6A2E" w:rsidP="000B4BC7">
      <w:pPr>
        <w:spacing w:line="400" w:lineRule="exact"/>
        <w:jc w:val="center"/>
        <w:rPr>
          <w:sz w:val="24"/>
          <w:szCs w:val="24"/>
        </w:rPr>
      </w:pPr>
    </w:p>
    <w:p w:rsidR="000B4BC7" w:rsidRDefault="00C82605" w:rsidP="00C82605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酒ミュージアムでは、</w:t>
      </w:r>
      <w:r w:rsidR="000B4BC7">
        <w:rPr>
          <w:rFonts w:hint="eastAsia"/>
          <w:sz w:val="24"/>
          <w:szCs w:val="24"/>
        </w:rPr>
        <w:t>2023年5月8日（月）に新型コロナウイルス感染症</w:t>
      </w:r>
      <w:r w:rsidR="000B4BC7" w:rsidRPr="00C82605">
        <w:rPr>
          <w:sz w:val="24"/>
          <w:szCs w:val="24"/>
        </w:rPr>
        <w:t>法上の分類</w:t>
      </w:r>
      <w:r>
        <w:rPr>
          <w:rFonts w:hint="eastAsia"/>
          <w:sz w:val="24"/>
          <w:szCs w:val="24"/>
        </w:rPr>
        <w:t>が</w:t>
      </w:r>
      <w:r w:rsidR="000B4BC7" w:rsidRPr="00C82605">
        <w:rPr>
          <w:sz w:val="24"/>
          <w:szCs w:val="24"/>
        </w:rPr>
        <w:t>「5類」に引き下げ</w:t>
      </w:r>
      <w:r>
        <w:rPr>
          <w:rFonts w:hint="eastAsia"/>
          <w:sz w:val="24"/>
          <w:szCs w:val="24"/>
        </w:rPr>
        <w:t>られたことに伴い、今後は以下のとおり運用させていただきます。</w:t>
      </w:r>
    </w:p>
    <w:p w:rsidR="00C82605" w:rsidRPr="000B4BC7" w:rsidRDefault="00C82605" w:rsidP="00723BE7">
      <w:pPr>
        <w:spacing w:line="400" w:lineRule="exact"/>
        <w:rPr>
          <w:rFonts w:hint="eastAsia"/>
          <w:sz w:val="24"/>
          <w:szCs w:val="24"/>
        </w:rPr>
      </w:pPr>
    </w:p>
    <w:p w:rsidR="005D6A2E" w:rsidRPr="00C82605" w:rsidRDefault="005D6A2E" w:rsidP="000B4BC7">
      <w:pPr>
        <w:pStyle w:val="a3"/>
        <w:numPr>
          <w:ilvl w:val="0"/>
          <w:numId w:val="1"/>
        </w:numPr>
        <w:spacing w:line="400" w:lineRule="exact"/>
        <w:ind w:leftChars="0"/>
        <w:rPr>
          <w:b/>
          <w:sz w:val="24"/>
          <w:szCs w:val="24"/>
        </w:rPr>
      </w:pPr>
      <w:r w:rsidRPr="00C82605">
        <w:rPr>
          <w:b/>
          <w:sz w:val="24"/>
          <w:szCs w:val="24"/>
        </w:rPr>
        <w:t xml:space="preserve">以下の項⽬に当てはまるお客様につきましては、 ご来館をお控えくださいますようお願いいたします。 </w:t>
      </w:r>
    </w:p>
    <w:p w:rsidR="005D6A2E" w:rsidRPr="000B4BC7" w:rsidRDefault="005D6A2E" w:rsidP="000B4BC7">
      <w:pPr>
        <w:spacing w:line="400" w:lineRule="exact"/>
        <w:ind w:firstLineChars="250" w:firstLine="600"/>
        <w:rPr>
          <w:sz w:val="24"/>
          <w:szCs w:val="24"/>
        </w:rPr>
      </w:pPr>
      <w:r w:rsidRPr="000B4BC7">
        <w:rPr>
          <w:sz w:val="24"/>
          <w:szCs w:val="24"/>
        </w:rPr>
        <w:t>1.</w:t>
      </w:r>
      <w:r w:rsidR="003A7A4E" w:rsidRPr="000B4BC7">
        <w:rPr>
          <w:sz w:val="24"/>
          <w:szCs w:val="24"/>
        </w:rPr>
        <w:t xml:space="preserve"> </w:t>
      </w:r>
      <w:r w:rsidRPr="000B4BC7">
        <w:rPr>
          <w:sz w:val="24"/>
          <w:szCs w:val="24"/>
        </w:rPr>
        <w:t xml:space="preserve">発熱や⾵邪の症状があるなど、体調のすぐれないお客様 </w:t>
      </w:r>
    </w:p>
    <w:p w:rsidR="005D6A2E" w:rsidRPr="000B4BC7" w:rsidRDefault="005D6A2E" w:rsidP="000B4BC7">
      <w:pPr>
        <w:spacing w:line="400" w:lineRule="exact"/>
        <w:ind w:firstLineChars="250" w:firstLine="600"/>
        <w:rPr>
          <w:sz w:val="24"/>
          <w:szCs w:val="24"/>
        </w:rPr>
      </w:pPr>
      <w:r w:rsidRPr="000B4BC7">
        <w:rPr>
          <w:sz w:val="24"/>
          <w:szCs w:val="24"/>
        </w:rPr>
        <w:t>2.</w:t>
      </w:r>
      <w:r w:rsidR="003A7A4E" w:rsidRPr="000B4BC7">
        <w:rPr>
          <w:rFonts w:hint="eastAsia"/>
          <w:sz w:val="24"/>
          <w:szCs w:val="24"/>
        </w:rPr>
        <w:t xml:space="preserve"> </w:t>
      </w:r>
      <w:r w:rsidR="00723BE7">
        <w:rPr>
          <w:rFonts w:hint="eastAsia"/>
          <w:sz w:val="24"/>
          <w:szCs w:val="24"/>
        </w:rPr>
        <w:t>感染症</w:t>
      </w:r>
      <w:r w:rsidRPr="000B4BC7">
        <w:rPr>
          <w:sz w:val="24"/>
          <w:szCs w:val="24"/>
        </w:rPr>
        <w:t>が</w:t>
      </w:r>
      <w:r w:rsidR="00723BE7">
        <w:rPr>
          <w:rFonts w:hint="eastAsia"/>
          <w:sz w:val="24"/>
          <w:szCs w:val="24"/>
        </w:rPr>
        <w:t>疑われる</w:t>
      </w:r>
      <w:r w:rsidR="006113E1">
        <w:rPr>
          <w:rFonts w:hint="eastAsia"/>
          <w:sz w:val="24"/>
          <w:szCs w:val="24"/>
        </w:rPr>
        <w:t>症状などが</w:t>
      </w:r>
      <w:r w:rsidRPr="000B4BC7">
        <w:rPr>
          <w:sz w:val="24"/>
          <w:szCs w:val="24"/>
        </w:rPr>
        <w:t xml:space="preserve">あるお客様 </w:t>
      </w:r>
    </w:p>
    <w:p w:rsidR="005D6A2E" w:rsidRPr="006113E1" w:rsidRDefault="005D6A2E" w:rsidP="000B4BC7">
      <w:pPr>
        <w:spacing w:line="400" w:lineRule="exact"/>
        <w:ind w:firstLineChars="150" w:firstLine="360"/>
        <w:rPr>
          <w:sz w:val="24"/>
          <w:szCs w:val="24"/>
        </w:rPr>
      </w:pPr>
    </w:p>
    <w:p w:rsidR="005D6A2E" w:rsidRPr="00C82605" w:rsidRDefault="00E10DFC" w:rsidP="000B4BC7">
      <w:pPr>
        <w:pStyle w:val="a3"/>
        <w:numPr>
          <w:ilvl w:val="0"/>
          <w:numId w:val="1"/>
        </w:numPr>
        <w:spacing w:line="400" w:lineRule="exact"/>
        <w:ind w:leftChars="0"/>
        <w:rPr>
          <w:b/>
          <w:sz w:val="24"/>
          <w:szCs w:val="24"/>
        </w:rPr>
      </w:pPr>
      <w:r w:rsidRPr="00C82605">
        <w:rPr>
          <w:b/>
          <w:sz w:val="24"/>
          <w:szCs w:val="24"/>
        </w:rPr>
        <w:t>ご</w:t>
      </w:r>
      <w:r w:rsidRPr="00C82605">
        <w:rPr>
          <w:rFonts w:hint="eastAsia"/>
          <w:b/>
          <w:sz w:val="24"/>
          <w:szCs w:val="24"/>
        </w:rPr>
        <w:t>利用</w:t>
      </w:r>
      <w:r w:rsidR="005D6A2E" w:rsidRPr="00C82605">
        <w:rPr>
          <w:b/>
          <w:sz w:val="24"/>
          <w:szCs w:val="24"/>
        </w:rPr>
        <w:t xml:space="preserve">時のお願い </w:t>
      </w:r>
    </w:p>
    <w:p w:rsidR="000B4BC7" w:rsidRDefault="00210741" w:rsidP="000B4BC7">
      <w:pPr>
        <w:spacing w:line="400" w:lineRule="exact"/>
        <w:ind w:firstLineChars="250" w:firstLine="600"/>
        <w:rPr>
          <w:sz w:val="24"/>
          <w:szCs w:val="24"/>
        </w:rPr>
      </w:pPr>
      <w:r w:rsidRPr="000B4BC7">
        <w:rPr>
          <w:rFonts w:hint="eastAsia"/>
          <w:sz w:val="24"/>
          <w:szCs w:val="24"/>
        </w:rPr>
        <w:t>1</w:t>
      </w:r>
      <w:r w:rsidR="005D6A2E" w:rsidRPr="000B4BC7">
        <w:rPr>
          <w:sz w:val="24"/>
          <w:szCs w:val="24"/>
        </w:rPr>
        <w:t>. 他のお客様と</w:t>
      </w:r>
      <w:r w:rsidR="004D2549" w:rsidRPr="000B4BC7">
        <w:rPr>
          <w:rFonts w:hint="eastAsia"/>
          <w:sz w:val="24"/>
          <w:szCs w:val="24"/>
        </w:rPr>
        <w:t>触れ合わないよう距離をあけて</w:t>
      </w:r>
      <w:r w:rsidR="005D6A2E" w:rsidRPr="000B4BC7">
        <w:rPr>
          <w:sz w:val="24"/>
          <w:szCs w:val="24"/>
        </w:rPr>
        <w:t xml:space="preserve">ご観覧ください。 </w:t>
      </w:r>
    </w:p>
    <w:p w:rsidR="000B4BC7" w:rsidRDefault="00210741" w:rsidP="000B4BC7">
      <w:pPr>
        <w:spacing w:line="400" w:lineRule="exact"/>
        <w:ind w:firstLineChars="250" w:firstLine="600"/>
        <w:rPr>
          <w:sz w:val="24"/>
          <w:szCs w:val="24"/>
        </w:rPr>
      </w:pPr>
      <w:r w:rsidRPr="000B4BC7">
        <w:rPr>
          <w:sz w:val="24"/>
          <w:szCs w:val="24"/>
        </w:rPr>
        <w:t>2</w:t>
      </w:r>
      <w:r w:rsidR="005D6A2E" w:rsidRPr="000B4BC7">
        <w:rPr>
          <w:sz w:val="24"/>
          <w:szCs w:val="24"/>
        </w:rPr>
        <w:t xml:space="preserve">. </w:t>
      </w:r>
      <w:r w:rsidR="00E10DFC" w:rsidRPr="000B4BC7">
        <w:rPr>
          <w:sz w:val="24"/>
          <w:szCs w:val="24"/>
        </w:rPr>
        <w:t>展⽰室内の会話は</w:t>
      </w:r>
      <w:r w:rsidR="009B4881" w:rsidRPr="000B4BC7">
        <w:rPr>
          <w:rFonts w:hint="eastAsia"/>
          <w:sz w:val="24"/>
          <w:szCs w:val="24"/>
        </w:rPr>
        <w:t>できるだけ</w:t>
      </w:r>
      <w:r w:rsidR="00E10DFC" w:rsidRPr="000B4BC7">
        <w:rPr>
          <w:sz w:val="24"/>
          <w:szCs w:val="24"/>
        </w:rPr>
        <w:t>お控え</w:t>
      </w:r>
      <w:r w:rsidR="00E10DFC" w:rsidRPr="000B4BC7">
        <w:rPr>
          <w:rFonts w:hint="eastAsia"/>
          <w:sz w:val="24"/>
          <w:szCs w:val="24"/>
        </w:rPr>
        <w:t>いただき、咳エチケットをお守りください。</w:t>
      </w:r>
    </w:p>
    <w:p w:rsidR="005D6A2E" w:rsidRPr="000B4BC7" w:rsidRDefault="00210741" w:rsidP="000B4BC7">
      <w:pPr>
        <w:spacing w:line="400" w:lineRule="exact"/>
        <w:ind w:firstLineChars="250" w:firstLine="600"/>
        <w:rPr>
          <w:sz w:val="24"/>
          <w:szCs w:val="24"/>
        </w:rPr>
      </w:pPr>
      <w:r w:rsidRPr="000B4BC7">
        <w:rPr>
          <w:sz w:val="24"/>
          <w:szCs w:val="24"/>
        </w:rPr>
        <w:t>3</w:t>
      </w:r>
      <w:r w:rsidR="005D6A2E" w:rsidRPr="000B4BC7">
        <w:rPr>
          <w:sz w:val="24"/>
          <w:szCs w:val="24"/>
        </w:rPr>
        <w:t xml:space="preserve">. 壁や展⽰ケースなどに触れないようお願いいたします。 </w:t>
      </w:r>
    </w:p>
    <w:p w:rsidR="005D6A2E" w:rsidRPr="000B4BC7" w:rsidRDefault="005D6A2E" w:rsidP="000B4BC7">
      <w:pPr>
        <w:pStyle w:val="a3"/>
        <w:spacing w:line="400" w:lineRule="exact"/>
        <w:ind w:leftChars="0" w:left="525"/>
        <w:rPr>
          <w:sz w:val="24"/>
          <w:szCs w:val="24"/>
        </w:rPr>
      </w:pPr>
    </w:p>
    <w:p w:rsidR="005D6A2E" w:rsidRPr="00C82605" w:rsidRDefault="005D6A2E" w:rsidP="000B4BC7">
      <w:pPr>
        <w:pStyle w:val="a3"/>
        <w:numPr>
          <w:ilvl w:val="0"/>
          <w:numId w:val="1"/>
        </w:numPr>
        <w:spacing w:line="400" w:lineRule="exact"/>
        <w:ind w:leftChars="0"/>
        <w:rPr>
          <w:b/>
          <w:sz w:val="24"/>
          <w:szCs w:val="24"/>
        </w:rPr>
      </w:pPr>
      <w:r w:rsidRPr="00C82605">
        <w:rPr>
          <w:b/>
          <w:sz w:val="24"/>
          <w:szCs w:val="24"/>
        </w:rPr>
        <w:t xml:space="preserve">団体のお客様へのお願い </w:t>
      </w:r>
      <w:bookmarkStart w:id="0" w:name="_GoBack"/>
      <w:bookmarkEnd w:id="0"/>
    </w:p>
    <w:p w:rsidR="005D6A2E" w:rsidRPr="000B4BC7" w:rsidRDefault="00F91316" w:rsidP="000B4BC7">
      <w:pPr>
        <w:pStyle w:val="a3"/>
        <w:spacing w:line="400" w:lineRule="exact"/>
        <w:ind w:leftChars="0" w:left="525"/>
        <w:rPr>
          <w:sz w:val="24"/>
          <w:szCs w:val="24"/>
        </w:rPr>
      </w:pPr>
      <w:r w:rsidRPr="000B4BC7">
        <w:rPr>
          <w:sz w:val="24"/>
          <w:szCs w:val="24"/>
        </w:rPr>
        <w:t>1.</w:t>
      </w:r>
      <w:r w:rsidRPr="000B4BC7">
        <w:rPr>
          <w:rFonts w:hint="eastAsia"/>
          <w:sz w:val="24"/>
          <w:szCs w:val="24"/>
        </w:rPr>
        <w:t xml:space="preserve"> </w:t>
      </w:r>
      <w:r w:rsidR="00210741" w:rsidRPr="000B4BC7">
        <w:rPr>
          <w:sz w:val="24"/>
          <w:szCs w:val="24"/>
        </w:rPr>
        <w:t xml:space="preserve"> </w:t>
      </w:r>
      <w:r w:rsidRPr="000B4BC7">
        <w:rPr>
          <w:rFonts w:hint="eastAsia"/>
          <w:sz w:val="24"/>
          <w:szCs w:val="24"/>
        </w:rPr>
        <w:t>20</w:t>
      </w:r>
      <w:r w:rsidRPr="000B4BC7">
        <w:rPr>
          <w:sz w:val="24"/>
          <w:szCs w:val="24"/>
        </w:rPr>
        <w:t>名様以上でご来館の場合、お電話にてご予約をお願いいたします</w:t>
      </w:r>
      <w:r w:rsidRPr="000B4BC7">
        <w:rPr>
          <w:rFonts w:hint="eastAsia"/>
          <w:sz w:val="24"/>
          <w:szCs w:val="24"/>
        </w:rPr>
        <w:t>。</w:t>
      </w:r>
      <w:r w:rsidR="005D6A2E" w:rsidRPr="000B4BC7">
        <w:rPr>
          <w:sz w:val="24"/>
          <w:szCs w:val="24"/>
        </w:rPr>
        <w:t xml:space="preserve"> </w:t>
      </w:r>
    </w:p>
    <w:p w:rsidR="005D6A2E" w:rsidRDefault="005D6A2E" w:rsidP="000B4BC7">
      <w:pPr>
        <w:pStyle w:val="a3"/>
        <w:spacing w:line="400" w:lineRule="exact"/>
        <w:ind w:leftChars="0" w:left="525"/>
        <w:rPr>
          <w:sz w:val="24"/>
          <w:szCs w:val="24"/>
        </w:rPr>
      </w:pPr>
      <w:r w:rsidRPr="000B4BC7">
        <w:rPr>
          <w:sz w:val="24"/>
          <w:szCs w:val="24"/>
        </w:rPr>
        <w:t xml:space="preserve">2. ご⾒学の際には、「記念館」と「酒蔵館」に分かれてご⼊館をお願いする場合がございます。 </w:t>
      </w:r>
    </w:p>
    <w:p w:rsidR="00723BE7" w:rsidRDefault="00723BE7" w:rsidP="000B4BC7">
      <w:pPr>
        <w:pStyle w:val="a3"/>
        <w:spacing w:line="400" w:lineRule="exact"/>
        <w:ind w:leftChars="0" w:left="525"/>
        <w:rPr>
          <w:sz w:val="24"/>
          <w:szCs w:val="24"/>
        </w:rPr>
      </w:pPr>
    </w:p>
    <w:p w:rsidR="00723BE7" w:rsidRPr="00723BE7" w:rsidRDefault="00723BE7" w:rsidP="00723BE7">
      <w:pPr>
        <w:pStyle w:val="a3"/>
        <w:numPr>
          <w:ilvl w:val="0"/>
          <w:numId w:val="1"/>
        </w:numPr>
        <w:spacing w:line="400" w:lineRule="exact"/>
        <w:ind w:leftChars="0"/>
        <w:rPr>
          <w:b/>
          <w:sz w:val="24"/>
          <w:szCs w:val="24"/>
        </w:rPr>
      </w:pPr>
      <w:r w:rsidRPr="00723BE7">
        <w:rPr>
          <w:rFonts w:hint="eastAsia"/>
          <w:b/>
          <w:sz w:val="24"/>
          <w:szCs w:val="24"/>
        </w:rPr>
        <w:t>ガイドツアーについて</w:t>
      </w:r>
    </w:p>
    <w:p w:rsidR="005D6A2E" w:rsidRPr="000B4BC7" w:rsidRDefault="005D6A2E" w:rsidP="000B4BC7">
      <w:pPr>
        <w:pStyle w:val="a3"/>
        <w:spacing w:line="400" w:lineRule="exact"/>
        <w:ind w:leftChars="0" w:left="525"/>
        <w:rPr>
          <w:sz w:val="24"/>
          <w:szCs w:val="24"/>
        </w:rPr>
      </w:pPr>
      <w:r w:rsidRPr="000B4BC7">
        <w:rPr>
          <w:sz w:val="24"/>
          <w:szCs w:val="24"/>
        </w:rPr>
        <w:t>当館スタッフによる館内のガイドツアーは休⽌しております</w:t>
      </w:r>
      <w:r w:rsidR="00723BE7">
        <w:rPr>
          <w:rFonts w:hint="eastAsia"/>
          <w:sz w:val="24"/>
          <w:szCs w:val="24"/>
        </w:rPr>
        <w:t>。</w:t>
      </w:r>
      <w:r w:rsidRPr="000B4BC7">
        <w:rPr>
          <w:sz w:val="24"/>
          <w:szCs w:val="24"/>
        </w:rPr>
        <w:t>（</w:t>
      </w:r>
      <w:r w:rsidR="00210741" w:rsidRPr="000B4BC7">
        <w:rPr>
          <w:rFonts w:hint="eastAsia"/>
          <w:sz w:val="24"/>
          <w:szCs w:val="24"/>
        </w:rPr>
        <w:t>酒蔵館に音声ガイドを設置していますのでご利用くだ</w:t>
      </w:r>
      <w:r w:rsidR="000B4BC7">
        <w:rPr>
          <w:rFonts w:hint="eastAsia"/>
          <w:sz w:val="24"/>
          <w:szCs w:val="24"/>
        </w:rPr>
        <w:t>さい</w:t>
      </w:r>
      <w:r w:rsidR="00723BE7">
        <w:rPr>
          <w:rFonts w:hint="eastAsia"/>
          <w:sz w:val="24"/>
          <w:szCs w:val="24"/>
        </w:rPr>
        <w:t>。</w:t>
      </w:r>
      <w:r w:rsidR="00723BE7">
        <w:rPr>
          <w:sz w:val="24"/>
          <w:szCs w:val="24"/>
        </w:rPr>
        <w:t>）</w:t>
      </w:r>
      <w:r w:rsidRPr="000B4BC7">
        <w:rPr>
          <w:sz w:val="24"/>
          <w:szCs w:val="24"/>
        </w:rPr>
        <w:t xml:space="preserve"> </w:t>
      </w:r>
    </w:p>
    <w:p w:rsidR="000B4BC7" w:rsidRPr="001714E8" w:rsidRDefault="000B4BC7" w:rsidP="001714E8">
      <w:pPr>
        <w:spacing w:line="400" w:lineRule="exact"/>
        <w:rPr>
          <w:sz w:val="24"/>
          <w:szCs w:val="24"/>
        </w:rPr>
      </w:pPr>
    </w:p>
    <w:p w:rsidR="005D6A2E" w:rsidRPr="00C82605" w:rsidRDefault="005D6A2E" w:rsidP="000B4BC7">
      <w:pPr>
        <w:pStyle w:val="a3"/>
        <w:spacing w:line="400" w:lineRule="exact"/>
        <w:ind w:leftChars="0" w:left="525"/>
        <w:jc w:val="center"/>
        <w:rPr>
          <w:b/>
          <w:sz w:val="24"/>
          <w:szCs w:val="24"/>
        </w:rPr>
      </w:pPr>
      <w:r w:rsidRPr="00C82605">
        <w:rPr>
          <w:b/>
          <w:sz w:val="24"/>
          <w:szCs w:val="24"/>
        </w:rPr>
        <w:t>【当館の取り組みについて】</w:t>
      </w:r>
    </w:p>
    <w:p w:rsidR="008E06F7" w:rsidRPr="000B4BC7" w:rsidRDefault="008E06F7" w:rsidP="000B4BC7">
      <w:pPr>
        <w:pStyle w:val="a3"/>
        <w:spacing w:line="400" w:lineRule="exact"/>
        <w:ind w:leftChars="0" w:left="525"/>
        <w:jc w:val="center"/>
        <w:rPr>
          <w:sz w:val="24"/>
          <w:szCs w:val="24"/>
        </w:rPr>
      </w:pPr>
    </w:p>
    <w:p w:rsidR="005D6A2E" w:rsidRPr="000B4BC7" w:rsidRDefault="00210741" w:rsidP="000B4BC7">
      <w:pPr>
        <w:pStyle w:val="a3"/>
        <w:spacing w:line="400" w:lineRule="exact"/>
        <w:ind w:leftChars="0" w:left="527"/>
        <w:rPr>
          <w:sz w:val="24"/>
          <w:szCs w:val="24"/>
        </w:rPr>
      </w:pPr>
      <w:r w:rsidRPr="000B4BC7">
        <w:rPr>
          <w:sz w:val="24"/>
          <w:szCs w:val="24"/>
        </w:rPr>
        <w:t>・</w:t>
      </w:r>
      <w:r w:rsidR="00723BE7">
        <w:rPr>
          <w:rFonts w:hint="eastAsia"/>
          <w:sz w:val="24"/>
          <w:szCs w:val="24"/>
        </w:rPr>
        <w:t>必要に応じて</w:t>
      </w:r>
      <w:r w:rsidR="00E10DFC" w:rsidRPr="000B4BC7">
        <w:rPr>
          <w:sz w:val="24"/>
          <w:szCs w:val="24"/>
        </w:rPr>
        <w:t>受付スタッフ</w:t>
      </w:r>
      <w:r w:rsidR="00E10DFC" w:rsidRPr="000B4BC7">
        <w:rPr>
          <w:rFonts w:hint="eastAsia"/>
          <w:sz w:val="24"/>
          <w:szCs w:val="24"/>
        </w:rPr>
        <w:t>は</w:t>
      </w:r>
      <w:r w:rsidR="00E10DFC" w:rsidRPr="000B4BC7">
        <w:rPr>
          <w:sz w:val="24"/>
          <w:szCs w:val="24"/>
        </w:rPr>
        <w:t>マスク</w:t>
      </w:r>
      <w:r w:rsidR="00E10DFC" w:rsidRPr="000B4BC7">
        <w:rPr>
          <w:rFonts w:hint="eastAsia"/>
          <w:sz w:val="24"/>
          <w:szCs w:val="24"/>
        </w:rPr>
        <w:t>、</w:t>
      </w:r>
      <w:r w:rsidR="00E10DFC" w:rsidRPr="000B4BC7">
        <w:rPr>
          <w:sz w:val="24"/>
          <w:szCs w:val="24"/>
        </w:rPr>
        <w:t>⼿袋</w:t>
      </w:r>
      <w:r w:rsidR="00723BE7">
        <w:rPr>
          <w:rFonts w:hint="eastAsia"/>
          <w:sz w:val="24"/>
          <w:szCs w:val="24"/>
        </w:rPr>
        <w:t>を</w:t>
      </w:r>
      <w:r w:rsidRPr="000B4BC7">
        <w:rPr>
          <w:rFonts w:hint="eastAsia"/>
          <w:sz w:val="24"/>
          <w:szCs w:val="24"/>
        </w:rPr>
        <w:t>着用</w:t>
      </w:r>
      <w:r w:rsidR="005D6A2E" w:rsidRPr="000B4BC7">
        <w:rPr>
          <w:sz w:val="24"/>
          <w:szCs w:val="24"/>
        </w:rPr>
        <w:t xml:space="preserve">いたします。 </w:t>
      </w:r>
    </w:p>
    <w:p w:rsidR="005D6A2E" w:rsidRPr="000B4BC7" w:rsidRDefault="005D6A2E" w:rsidP="000B4BC7">
      <w:pPr>
        <w:pStyle w:val="a3"/>
        <w:spacing w:line="400" w:lineRule="exact"/>
        <w:ind w:leftChars="0" w:left="527"/>
        <w:rPr>
          <w:sz w:val="24"/>
          <w:szCs w:val="24"/>
        </w:rPr>
      </w:pPr>
      <w:r w:rsidRPr="000B4BC7">
        <w:rPr>
          <w:sz w:val="24"/>
          <w:szCs w:val="24"/>
        </w:rPr>
        <w:t>・各館の⼊⼝などにアルコール消毒液を設置</w:t>
      </w:r>
      <w:r w:rsidR="00210741" w:rsidRPr="000B4BC7">
        <w:rPr>
          <w:rFonts w:hint="eastAsia"/>
          <w:sz w:val="24"/>
          <w:szCs w:val="24"/>
        </w:rPr>
        <w:t>してい</w:t>
      </w:r>
      <w:r w:rsidRPr="000B4BC7">
        <w:rPr>
          <w:sz w:val="24"/>
          <w:szCs w:val="24"/>
        </w:rPr>
        <w:t xml:space="preserve">ます。 </w:t>
      </w:r>
    </w:p>
    <w:p w:rsidR="005D6A2E" w:rsidRPr="000B4BC7" w:rsidRDefault="005D6A2E" w:rsidP="000B4BC7">
      <w:pPr>
        <w:pStyle w:val="a3"/>
        <w:spacing w:line="400" w:lineRule="exact"/>
        <w:ind w:leftChars="0" w:left="527"/>
        <w:rPr>
          <w:sz w:val="24"/>
          <w:szCs w:val="24"/>
        </w:rPr>
      </w:pPr>
      <w:r w:rsidRPr="000B4BC7">
        <w:rPr>
          <w:sz w:val="24"/>
          <w:szCs w:val="24"/>
        </w:rPr>
        <w:t xml:space="preserve">・会議室、視聴覚室などの貸出を休⽌いたします。 </w:t>
      </w:r>
    </w:p>
    <w:p w:rsidR="005D6A2E" w:rsidRPr="000B4BC7" w:rsidRDefault="005D6A2E" w:rsidP="000B4BC7">
      <w:pPr>
        <w:pStyle w:val="a3"/>
        <w:spacing w:line="400" w:lineRule="exact"/>
        <w:ind w:leftChars="0" w:left="527"/>
        <w:rPr>
          <w:sz w:val="24"/>
          <w:szCs w:val="24"/>
        </w:rPr>
      </w:pPr>
      <w:r w:rsidRPr="000B4BC7">
        <w:rPr>
          <w:sz w:val="24"/>
          <w:szCs w:val="24"/>
        </w:rPr>
        <w:t xml:space="preserve">・記念館受付の図書の閲覧を休⽌いたします。 </w:t>
      </w:r>
    </w:p>
    <w:p w:rsidR="000B72F8" w:rsidRPr="000B4BC7" w:rsidRDefault="005D6A2E" w:rsidP="000B4BC7">
      <w:pPr>
        <w:pStyle w:val="a3"/>
        <w:spacing w:line="400" w:lineRule="exact"/>
        <w:ind w:leftChars="0" w:left="527"/>
        <w:rPr>
          <w:sz w:val="24"/>
          <w:szCs w:val="24"/>
        </w:rPr>
      </w:pPr>
      <w:r w:rsidRPr="000B4BC7">
        <w:rPr>
          <w:sz w:val="24"/>
          <w:szCs w:val="24"/>
        </w:rPr>
        <w:t>・その他感染防⽌対策を講じてまいります。</w:t>
      </w:r>
    </w:p>
    <w:sectPr w:rsidR="000B72F8" w:rsidRPr="000B4BC7" w:rsidSect="005D6A2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547" w:rsidRDefault="00E30547" w:rsidP="00E30547">
      <w:r>
        <w:separator/>
      </w:r>
    </w:p>
  </w:endnote>
  <w:endnote w:type="continuationSeparator" w:id="0">
    <w:p w:rsidR="00E30547" w:rsidRDefault="00E30547" w:rsidP="00E3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547" w:rsidRDefault="00E30547" w:rsidP="00E30547">
      <w:r>
        <w:separator/>
      </w:r>
    </w:p>
  </w:footnote>
  <w:footnote w:type="continuationSeparator" w:id="0">
    <w:p w:rsidR="00E30547" w:rsidRDefault="00E30547" w:rsidP="00E30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B5993"/>
    <w:multiLevelType w:val="hybridMultilevel"/>
    <w:tmpl w:val="7A78B294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2E"/>
    <w:rsid w:val="00036AC1"/>
    <w:rsid w:val="000B4BC7"/>
    <w:rsid w:val="000B72F8"/>
    <w:rsid w:val="001714E8"/>
    <w:rsid w:val="00210741"/>
    <w:rsid w:val="00294F83"/>
    <w:rsid w:val="002F5F9E"/>
    <w:rsid w:val="003A7A4E"/>
    <w:rsid w:val="003B5E4F"/>
    <w:rsid w:val="004D2549"/>
    <w:rsid w:val="00545DE7"/>
    <w:rsid w:val="005D6A2E"/>
    <w:rsid w:val="006113E1"/>
    <w:rsid w:val="00723BE7"/>
    <w:rsid w:val="007641CB"/>
    <w:rsid w:val="008E06F7"/>
    <w:rsid w:val="009B4881"/>
    <w:rsid w:val="009D6984"/>
    <w:rsid w:val="00B96481"/>
    <w:rsid w:val="00C01CD3"/>
    <w:rsid w:val="00C82605"/>
    <w:rsid w:val="00E10DFC"/>
    <w:rsid w:val="00E30547"/>
    <w:rsid w:val="00F9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C06D595"/>
  <w15:chartTrackingRefBased/>
  <w15:docId w15:val="{C34DC7C7-4717-42A3-94C5-E7423F67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A2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305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0547"/>
  </w:style>
  <w:style w:type="paragraph" w:styleId="a6">
    <w:name w:val="footer"/>
    <w:basedOn w:val="a"/>
    <w:link w:val="a7"/>
    <w:uiPriority w:val="99"/>
    <w:unhideWhenUsed/>
    <w:rsid w:val="00E305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0547"/>
  </w:style>
  <w:style w:type="paragraph" w:styleId="a8">
    <w:name w:val="Balloon Text"/>
    <w:basedOn w:val="a"/>
    <w:link w:val="a9"/>
    <w:uiPriority w:val="99"/>
    <w:semiHidden/>
    <w:unhideWhenUsed/>
    <w:rsid w:val="004D2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25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414007</dc:creator>
  <cp:keywords/>
  <dc:description/>
  <cp:lastModifiedBy>414007</cp:lastModifiedBy>
  <cp:revision>10</cp:revision>
  <cp:lastPrinted>2023-05-10T03:09:00Z</cp:lastPrinted>
  <dcterms:created xsi:type="dcterms:W3CDTF">2023-03-01T05:31:00Z</dcterms:created>
  <dcterms:modified xsi:type="dcterms:W3CDTF">2023-05-10T06:30:00Z</dcterms:modified>
</cp:coreProperties>
</file>